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2F6CB" w14:textId="77777777" w:rsidR="00C514AF" w:rsidRDefault="00C514AF">
      <w:pPr>
        <w:pStyle w:val="BodyText"/>
        <w:rPr>
          <w:sz w:val="20"/>
        </w:rPr>
      </w:pPr>
    </w:p>
    <w:p w14:paraId="2F12AF93" w14:textId="77777777" w:rsidR="00C514AF" w:rsidRDefault="00C514AF">
      <w:pPr>
        <w:pStyle w:val="BodyText"/>
        <w:rPr>
          <w:sz w:val="20"/>
        </w:rPr>
      </w:pPr>
    </w:p>
    <w:p w14:paraId="7AE66E78" w14:textId="171B5651" w:rsidR="00C514AF" w:rsidRDefault="00C514AF">
      <w:pPr>
        <w:pStyle w:val="BodyText"/>
        <w:rPr>
          <w:sz w:val="20"/>
        </w:rPr>
      </w:pPr>
    </w:p>
    <w:p w14:paraId="7528EA27" w14:textId="0775EF90" w:rsidR="00C514AF" w:rsidRPr="001C6EF9" w:rsidRDefault="001C6EF9" w:rsidP="001C6EF9">
      <w:pPr>
        <w:spacing w:before="215" w:line="276" w:lineRule="exact"/>
        <w:ind w:left="720"/>
        <w:jc w:val="center"/>
        <w:rPr>
          <w:rFonts w:ascii="Arial"/>
          <w:b/>
          <w:sz w:val="24"/>
        </w:rPr>
      </w:pPr>
      <w:r w:rsidRPr="001C6EF9">
        <w:rPr>
          <w:noProof/>
          <w:highlight w:val="green"/>
        </w:rPr>
        <w:drawing>
          <wp:anchor distT="0" distB="0" distL="0" distR="0" simplePos="0" relativeHeight="251660288" behindDoc="0" locked="0" layoutInCell="1" allowOverlap="1" wp14:anchorId="52742EA5" wp14:editId="4E2E46C8">
            <wp:simplePos x="0" y="0"/>
            <wp:positionH relativeFrom="page">
              <wp:posOffset>431800</wp:posOffset>
            </wp:positionH>
            <wp:positionV relativeFrom="paragraph">
              <wp:posOffset>-635</wp:posOffset>
            </wp:positionV>
            <wp:extent cx="946149" cy="960119"/>
            <wp:effectExtent l="0" t="0" r="6985" b="0"/>
            <wp:wrapNone/>
            <wp:docPr id="6" name="image2.png" descr="Blue DoD Memo 8 5x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49" cy="96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50B5" w:rsidRPr="001C6EF9">
        <w:rPr>
          <w:rFonts w:ascii="Arial"/>
          <w:b/>
          <w:sz w:val="24"/>
        </w:rPr>
        <w:t>DEPARTMENT OF THE AIR FORCE</w:t>
      </w:r>
    </w:p>
    <w:p w14:paraId="3DABBE0C" w14:textId="5FE127A5" w:rsidR="00C514AF" w:rsidRPr="00FC0000" w:rsidRDefault="001C6EF9" w:rsidP="001C6EF9">
      <w:pPr>
        <w:spacing w:line="230" w:lineRule="exact"/>
        <w:ind w:left="810" w:right="10"/>
        <w:jc w:val="center"/>
        <w:rPr>
          <w:rFonts w:ascii="Arial"/>
          <w:b/>
          <w:sz w:val="18"/>
        </w:rPr>
      </w:pPr>
      <w:r w:rsidRPr="00FC0000">
        <w:rPr>
          <w:rFonts w:ascii="Arial"/>
          <w:b/>
          <w:sz w:val="18"/>
        </w:rPr>
        <w:t>(Use Appropriate Letterhead)</w:t>
      </w:r>
    </w:p>
    <w:p w14:paraId="00A6B126" w14:textId="77777777" w:rsidR="00C514AF" w:rsidRDefault="00C514AF">
      <w:pPr>
        <w:pStyle w:val="BodyText"/>
        <w:rPr>
          <w:rFonts w:ascii="Arial"/>
          <w:b/>
          <w:sz w:val="20"/>
        </w:rPr>
      </w:pPr>
    </w:p>
    <w:p w14:paraId="15E6A9AB" w14:textId="3E0DEDE3" w:rsidR="00C514AF" w:rsidRDefault="00C514AF">
      <w:pPr>
        <w:pStyle w:val="BodyText"/>
        <w:spacing w:before="2"/>
        <w:rPr>
          <w:rFonts w:ascii="Arial"/>
          <w:b/>
          <w:sz w:val="24"/>
        </w:rPr>
      </w:pPr>
    </w:p>
    <w:p w14:paraId="376C034B" w14:textId="517A2091" w:rsidR="001C6EF9" w:rsidRDefault="001C6EF9">
      <w:pPr>
        <w:pStyle w:val="BodyText"/>
        <w:spacing w:before="2"/>
        <w:rPr>
          <w:rFonts w:ascii="Arial"/>
          <w:b/>
          <w:sz w:val="24"/>
        </w:rPr>
      </w:pPr>
    </w:p>
    <w:p w14:paraId="5540326A" w14:textId="07C8BC23" w:rsidR="001C6EF9" w:rsidRDefault="001C6EF9">
      <w:pPr>
        <w:pStyle w:val="BodyText"/>
        <w:spacing w:before="2"/>
        <w:rPr>
          <w:rFonts w:ascii="Arial"/>
          <w:b/>
          <w:sz w:val="24"/>
        </w:rPr>
      </w:pPr>
    </w:p>
    <w:p w14:paraId="3AE631D4" w14:textId="77777777" w:rsidR="001C6EF9" w:rsidRDefault="001C6EF9">
      <w:pPr>
        <w:pStyle w:val="BodyText"/>
        <w:spacing w:before="2"/>
        <w:rPr>
          <w:rFonts w:ascii="Arial"/>
          <w:b/>
          <w:sz w:val="24"/>
        </w:rPr>
      </w:pPr>
    </w:p>
    <w:p w14:paraId="4D07B4B4" w14:textId="77777777" w:rsidR="00C514AF" w:rsidRDefault="00B950B5">
      <w:pPr>
        <w:pStyle w:val="BodyText"/>
        <w:spacing w:before="92" w:line="480" w:lineRule="auto"/>
        <w:ind w:left="759" w:right="5594"/>
      </w:pPr>
      <w:r>
        <w:t>MEMORANDUM FOR [Service Member] FROM:  [Delegated Approval Authority]</w:t>
      </w:r>
    </w:p>
    <w:p w14:paraId="3BAC297B" w14:textId="77777777" w:rsidR="00C514AF" w:rsidRDefault="00B950B5">
      <w:pPr>
        <w:pStyle w:val="BodyText"/>
        <w:spacing w:before="10"/>
        <w:ind w:left="759"/>
      </w:pPr>
      <w:r>
        <w:t>SUBJECT:  Approval of Travel for Non-Global Force Management Activities</w:t>
      </w:r>
    </w:p>
    <w:p w14:paraId="56C02BCC" w14:textId="77777777" w:rsidR="00C514AF" w:rsidRDefault="00C514AF">
      <w:pPr>
        <w:pStyle w:val="BodyText"/>
        <w:spacing w:before="9"/>
        <w:rPr>
          <w:sz w:val="21"/>
        </w:rPr>
      </w:pPr>
    </w:p>
    <w:p w14:paraId="2D159A8E" w14:textId="10B8356B" w:rsidR="00C514AF" w:rsidRPr="0064476A" w:rsidRDefault="00B950B5" w:rsidP="009B62CA">
      <w:pPr>
        <w:pStyle w:val="BodyText"/>
        <w:ind w:left="1930" w:hanging="1172"/>
      </w:pPr>
      <w:r>
        <w:t>References</w:t>
      </w:r>
      <w:r w:rsidRPr="00751317">
        <w:t xml:space="preserve">: </w:t>
      </w:r>
      <w:r w:rsidR="009B62CA" w:rsidRPr="00751317">
        <w:t xml:space="preserve"> </w:t>
      </w:r>
      <w:r w:rsidR="009B62CA" w:rsidRPr="00751317">
        <w:rPr>
          <w:b/>
        </w:rPr>
        <w:t xml:space="preserve">(a) </w:t>
      </w:r>
      <w:r>
        <w:t>Office of the Under Secretary of Defense for Personnel and Readiness</w:t>
      </w:r>
      <w:r>
        <w:rPr>
          <w:spacing w:val="-24"/>
        </w:rPr>
        <w:t xml:space="preserve"> </w:t>
      </w:r>
      <w:r>
        <w:t xml:space="preserve">Memorandum, “Force Health Protection Guidance (Supplement </w:t>
      </w:r>
      <w:r w:rsidR="00752748">
        <w:t>1</w:t>
      </w:r>
      <w:r w:rsidR="006558EA">
        <w:t>4</w:t>
      </w:r>
      <w:r>
        <w:t xml:space="preserve">) – “Department of Defense Guidance for </w:t>
      </w:r>
      <w:r w:rsidRPr="0064476A">
        <w:t xml:space="preserve">Personnel Traveling During the </w:t>
      </w:r>
      <w:r w:rsidR="00752748">
        <w:t>Coronavirus Disease 2019 Pandemic</w:t>
      </w:r>
      <w:r w:rsidRPr="0064476A">
        <w:t xml:space="preserve">,” </w:t>
      </w:r>
      <w:r w:rsidR="006558EA">
        <w:t>29 December</w:t>
      </w:r>
      <w:r w:rsidRPr="0064476A">
        <w:rPr>
          <w:spacing w:val="-22"/>
        </w:rPr>
        <w:t xml:space="preserve"> </w:t>
      </w:r>
      <w:r w:rsidRPr="0064476A">
        <w:t>2020</w:t>
      </w:r>
    </w:p>
    <w:p w14:paraId="6683E375" w14:textId="77777777" w:rsidR="009A1714" w:rsidRDefault="009B62CA" w:rsidP="009A1714">
      <w:pPr>
        <w:pStyle w:val="BodyText"/>
        <w:ind w:left="1930" w:hanging="1172"/>
      </w:pPr>
      <w:r w:rsidRPr="0064476A">
        <w:tab/>
      </w:r>
      <w:r w:rsidR="009A1714" w:rsidRPr="00751317">
        <w:rPr>
          <w:b/>
        </w:rPr>
        <w:t>(b)</w:t>
      </w:r>
      <w:r w:rsidR="009A1714" w:rsidRPr="0064476A">
        <w:t xml:space="preserve"> Secretary of Defense Memorandum,</w:t>
      </w:r>
      <w:r w:rsidR="009A1714">
        <w:t xml:space="preserve"> “Transition to Conditions-based Phased Approach to Coronavirus Disease 2019 Personnel Movement and Travel Restrictions” 22 May 2020</w:t>
      </w:r>
    </w:p>
    <w:p w14:paraId="6CB9FD75" w14:textId="3B578993" w:rsidR="009A1714" w:rsidRPr="0064476A" w:rsidRDefault="009A1714" w:rsidP="009A1714">
      <w:pPr>
        <w:pStyle w:val="BodyText"/>
        <w:ind w:left="1930"/>
      </w:pPr>
      <w:r w:rsidRPr="00751317">
        <w:rPr>
          <w:b/>
        </w:rPr>
        <w:t>(c)</w:t>
      </w:r>
      <w:r>
        <w:t xml:space="preserve"> Secretary of the Air Force, “Travel Restriction Delegation</w:t>
      </w:r>
      <w:r w:rsidR="006558EA">
        <w:t>s of</w:t>
      </w:r>
      <w:r>
        <w:t xml:space="preserve"> Authorit</w:t>
      </w:r>
      <w:r w:rsidR="006558EA">
        <w:t>y</w:t>
      </w:r>
      <w:r>
        <w:t xml:space="preserve">,” </w:t>
      </w:r>
      <w:r w:rsidR="006558EA">
        <w:t>26</w:t>
      </w:r>
      <w:r>
        <w:t xml:space="preserve"> </w:t>
      </w:r>
      <w:r w:rsidR="006558EA">
        <w:t>October</w:t>
      </w:r>
      <w:bookmarkStart w:id="0" w:name="_GoBack"/>
      <w:bookmarkEnd w:id="0"/>
      <w:r>
        <w:t xml:space="preserve"> 2020</w:t>
      </w:r>
    </w:p>
    <w:p w14:paraId="5F903858" w14:textId="57EAD1EA" w:rsidR="00C514AF" w:rsidRDefault="00C514AF" w:rsidP="009A1714">
      <w:pPr>
        <w:pStyle w:val="BodyText"/>
        <w:ind w:left="1930" w:hanging="1172"/>
      </w:pPr>
    </w:p>
    <w:p w14:paraId="3ACE778A" w14:textId="125A8C4A" w:rsidR="00C514AF" w:rsidRDefault="00B950B5">
      <w:pPr>
        <w:pStyle w:val="ListParagraph"/>
        <w:numPr>
          <w:ilvl w:val="0"/>
          <w:numId w:val="1"/>
        </w:numPr>
        <w:tabs>
          <w:tab w:val="left" w:pos="1036"/>
        </w:tabs>
        <w:spacing w:before="1"/>
        <w:ind w:right="936" w:firstLine="0"/>
        <w:jc w:val="left"/>
      </w:pPr>
      <w:r>
        <w:t xml:space="preserve">You are approved for travel as an </w:t>
      </w:r>
      <w:r>
        <w:rPr>
          <w:b/>
          <w:i/>
        </w:rPr>
        <w:t xml:space="preserve">exception </w:t>
      </w:r>
      <w:r>
        <w:t xml:space="preserve">to the DoD travel restrictions in </w:t>
      </w:r>
      <w:r w:rsidR="009A1714">
        <w:t>accordance with references a – c</w:t>
      </w:r>
      <w:r>
        <w:rPr>
          <w:spacing w:val="-5"/>
        </w:rPr>
        <w:t xml:space="preserve"> </w:t>
      </w:r>
      <w:r>
        <w:t>above.</w:t>
      </w:r>
    </w:p>
    <w:p w14:paraId="1DCCAE5E" w14:textId="77777777" w:rsidR="00C514AF" w:rsidRDefault="00C514AF">
      <w:pPr>
        <w:pStyle w:val="BodyText"/>
        <w:spacing w:before="10"/>
        <w:rPr>
          <w:sz w:val="21"/>
        </w:rPr>
      </w:pPr>
    </w:p>
    <w:p w14:paraId="504A1FB1" w14:textId="77777777" w:rsidR="00C514AF" w:rsidRDefault="00B950B5">
      <w:pPr>
        <w:pStyle w:val="ListParagraph"/>
        <w:numPr>
          <w:ilvl w:val="1"/>
          <w:numId w:val="1"/>
        </w:numPr>
        <w:tabs>
          <w:tab w:val="left" w:pos="1390"/>
          <w:tab w:val="left" w:pos="1391"/>
        </w:tabs>
        <w:spacing w:line="269" w:lineRule="exact"/>
        <w:ind w:hanging="360"/>
      </w:pPr>
      <w:r>
        <w:t>Name of Service</w:t>
      </w:r>
      <w:r>
        <w:rPr>
          <w:spacing w:val="-7"/>
        </w:rPr>
        <w:t xml:space="preserve"> </w:t>
      </w:r>
      <w:r>
        <w:t>Member:</w:t>
      </w:r>
    </w:p>
    <w:p w14:paraId="46AEB772" w14:textId="77777777" w:rsidR="00C514AF" w:rsidRDefault="00B950B5">
      <w:pPr>
        <w:pStyle w:val="ListParagraph"/>
        <w:numPr>
          <w:ilvl w:val="1"/>
          <w:numId w:val="1"/>
        </w:numPr>
        <w:tabs>
          <w:tab w:val="left" w:pos="1390"/>
          <w:tab w:val="left" w:pos="1391"/>
        </w:tabs>
        <w:spacing w:line="269" w:lineRule="exact"/>
        <w:ind w:hanging="360"/>
      </w:pPr>
      <w:r>
        <w:t>Current Duty Assignment or Departure</w:t>
      </w:r>
      <w:r>
        <w:rPr>
          <w:spacing w:val="-13"/>
        </w:rPr>
        <w:t xml:space="preserve"> </w:t>
      </w:r>
      <w:r>
        <w:t>Location:</w:t>
      </w:r>
    </w:p>
    <w:p w14:paraId="37C06AB4" w14:textId="77777777" w:rsidR="00C514AF" w:rsidRDefault="00B950B5">
      <w:pPr>
        <w:pStyle w:val="ListParagraph"/>
        <w:numPr>
          <w:ilvl w:val="1"/>
          <w:numId w:val="1"/>
        </w:numPr>
        <w:tabs>
          <w:tab w:val="left" w:pos="1390"/>
          <w:tab w:val="left" w:pos="1392"/>
        </w:tabs>
        <w:spacing w:line="269" w:lineRule="exact"/>
        <w:ind w:left="1391"/>
      </w:pPr>
      <w:r>
        <w:t>Gaining Duty Assignment or</w:t>
      </w:r>
      <w:r>
        <w:rPr>
          <w:spacing w:val="-9"/>
        </w:rPr>
        <w:t xml:space="preserve"> </w:t>
      </w:r>
      <w:r>
        <w:t>Destination:</w:t>
      </w:r>
    </w:p>
    <w:p w14:paraId="6BCA5082" w14:textId="77777777" w:rsidR="00C514AF" w:rsidRDefault="00B950B5">
      <w:pPr>
        <w:pStyle w:val="ListParagraph"/>
        <w:numPr>
          <w:ilvl w:val="1"/>
          <w:numId w:val="1"/>
        </w:numPr>
        <w:tabs>
          <w:tab w:val="left" w:pos="1390"/>
          <w:tab w:val="left" w:pos="1392"/>
        </w:tabs>
        <w:spacing w:line="269" w:lineRule="exact"/>
        <w:ind w:left="1391"/>
      </w:pPr>
      <w:r>
        <w:t>Projected Departure</w:t>
      </w:r>
      <w:r>
        <w:rPr>
          <w:spacing w:val="-8"/>
        </w:rPr>
        <w:t xml:space="preserve"> </w:t>
      </w:r>
      <w:r>
        <w:t>Date:</w:t>
      </w:r>
    </w:p>
    <w:p w14:paraId="4B7F7241" w14:textId="77777777" w:rsidR="00C514AF" w:rsidRDefault="00C514AF">
      <w:pPr>
        <w:pStyle w:val="BodyText"/>
      </w:pPr>
    </w:p>
    <w:p w14:paraId="734EF829" w14:textId="20D23C0E" w:rsidR="00C514AF" w:rsidRDefault="00B950B5">
      <w:pPr>
        <w:pStyle w:val="ListParagraph"/>
        <w:numPr>
          <w:ilvl w:val="0"/>
          <w:numId w:val="1"/>
        </w:numPr>
        <w:tabs>
          <w:tab w:val="left" w:pos="1036"/>
        </w:tabs>
        <w:ind w:right="196" w:firstLine="0"/>
        <w:jc w:val="left"/>
      </w:pPr>
      <w:r>
        <w:t>Your dependents listed below are approved for travel as an exception to the DoD travel restrictions in acco</w:t>
      </w:r>
      <w:r w:rsidR="009A1714">
        <w:t>rdance with the references a – c</w:t>
      </w:r>
      <w:r>
        <w:rPr>
          <w:spacing w:val="-14"/>
        </w:rPr>
        <w:t xml:space="preserve"> </w:t>
      </w:r>
      <w:r>
        <w:t>above.</w:t>
      </w:r>
    </w:p>
    <w:p w14:paraId="379320DA" w14:textId="77777777" w:rsidR="00C514AF" w:rsidRDefault="00C514AF">
      <w:pPr>
        <w:pStyle w:val="BodyText"/>
        <w:spacing w:before="1"/>
      </w:pPr>
    </w:p>
    <w:p w14:paraId="22600AA9" w14:textId="77777777" w:rsidR="00C514AF" w:rsidRDefault="00B950B5">
      <w:pPr>
        <w:pStyle w:val="ListParagraph"/>
        <w:numPr>
          <w:ilvl w:val="1"/>
          <w:numId w:val="1"/>
        </w:numPr>
        <w:tabs>
          <w:tab w:val="left" w:pos="1390"/>
          <w:tab w:val="left" w:pos="1392"/>
        </w:tabs>
        <w:spacing w:line="269" w:lineRule="exact"/>
        <w:ind w:left="1391"/>
        <w:rPr>
          <w:b/>
        </w:rPr>
      </w:pPr>
      <w:r>
        <w:t xml:space="preserve">Name of Dependents </w:t>
      </w:r>
      <w:r>
        <w:rPr>
          <w:b/>
        </w:rPr>
        <w:t>or enter</w:t>
      </w:r>
      <w:r>
        <w:rPr>
          <w:b/>
          <w:spacing w:val="-8"/>
        </w:rPr>
        <w:t xml:space="preserve"> </w:t>
      </w:r>
      <w:r>
        <w:rPr>
          <w:b/>
        </w:rPr>
        <w:t>N/A:</w:t>
      </w:r>
    </w:p>
    <w:p w14:paraId="5985C976" w14:textId="77777777" w:rsidR="00C514AF" w:rsidRDefault="00B950B5">
      <w:pPr>
        <w:pStyle w:val="ListParagraph"/>
        <w:numPr>
          <w:ilvl w:val="1"/>
          <w:numId w:val="1"/>
        </w:numPr>
        <w:tabs>
          <w:tab w:val="left" w:pos="1391"/>
          <w:tab w:val="left" w:pos="1392"/>
        </w:tabs>
        <w:spacing w:line="269" w:lineRule="exact"/>
        <w:ind w:left="1391" w:hanging="360"/>
      </w:pPr>
      <w:r>
        <w:t>Current Departure</w:t>
      </w:r>
      <w:r>
        <w:rPr>
          <w:spacing w:val="-9"/>
        </w:rPr>
        <w:t xml:space="preserve"> </w:t>
      </w:r>
      <w:r>
        <w:t>Location:</w:t>
      </w:r>
    </w:p>
    <w:p w14:paraId="7C8EAC6C" w14:textId="77777777" w:rsidR="00C514AF" w:rsidRDefault="00B950B5">
      <w:pPr>
        <w:pStyle w:val="ListParagraph"/>
        <w:numPr>
          <w:ilvl w:val="1"/>
          <w:numId w:val="1"/>
        </w:numPr>
        <w:tabs>
          <w:tab w:val="left" w:pos="1391"/>
          <w:tab w:val="left" w:pos="1392"/>
        </w:tabs>
        <w:spacing w:line="269" w:lineRule="exact"/>
        <w:ind w:left="1391" w:hanging="360"/>
      </w:pPr>
      <w:r>
        <w:t>Destination:</w:t>
      </w:r>
    </w:p>
    <w:p w14:paraId="0879B568" w14:textId="77777777" w:rsidR="00C514AF" w:rsidRDefault="00B950B5">
      <w:pPr>
        <w:pStyle w:val="ListParagraph"/>
        <w:numPr>
          <w:ilvl w:val="1"/>
          <w:numId w:val="1"/>
        </w:numPr>
        <w:tabs>
          <w:tab w:val="left" w:pos="1391"/>
          <w:tab w:val="left" w:pos="1392"/>
        </w:tabs>
        <w:spacing w:line="269" w:lineRule="exact"/>
        <w:ind w:left="1391" w:hanging="360"/>
      </w:pPr>
      <w:r>
        <w:t>Projected Departure</w:t>
      </w:r>
      <w:r>
        <w:rPr>
          <w:spacing w:val="-9"/>
        </w:rPr>
        <w:t xml:space="preserve"> </w:t>
      </w:r>
      <w:r>
        <w:t>Date:</w:t>
      </w:r>
    </w:p>
    <w:p w14:paraId="40310829" w14:textId="77777777" w:rsidR="00C514AF" w:rsidRDefault="00B950B5">
      <w:pPr>
        <w:pStyle w:val="ListParagraph"/>
        <w:numPr>
          <w:ilvl w:val="0"/>
          <w:numId w:val="1"/>
        </w:numPr>
        <w:tabs>
          <w:tab w:val="left" w:pos="1037"/>
        </w:tabs>
        <w:spacing w:before="51" w:line="506" w:lineRule="exact"/>
        <w:ind w:left="981" w:right="3262" w:hanging="221"/>
        <w:jc w:val="left"/>
      </w:pPr>
      <w:r>
        <w:t>This exception meets the following condition, check all that apply: ( )  Mission</w:t>
      </w:r>
      <w:r>
        <w:rPr>
          <w:spacing w:val="-5"/>
        </w:rPr>
        <w:t xml:space="preserve"> </w:t>
      </w:r>
      <w:r>
        <w:t>Essential</w:t>
      </w:r>
    </w:p>
    <w:p w14:paraId="3412DB45" w14:textId="77777777" w:rsidR="00C514AF" w:rsidRDefault="00B950B5">
      <w:pPr>
        <w:pStyle w:val="BodyText"/>
        <w:spacing w:line="200" w:lineRule="exact"/>
        <w:ind w:left="981"/>
      </w:pPr>
      <w:r>
        <w:t>( )  Humanitarian Reasons</w:t>
      </w:r>
    </w:p>
    <w:p w14:paraId="5272BFC1" w14:textId="77777777" w:rsidR="00C514AF" w:rsidRDefault="00B950B5">
      <w:pPr>
        <w:pStyle w:val="BodyText"/>
        <w:spacing w:line="252" w:lineRule="exact"/>
        <w:ind w:left="981"/>
      </w:pPr>
      <w:r>
        <w:t>( )  Hardship Reasons</w:t>
      </w:r>
    </w:p>
    <w:p w14:paraId="17333937" w14:textId="77777777" w:rsidR="00C514AF" w:rsidRDefault="00B950B5">
      <w:pPr>
        <w:pStyle w:val="ListParagraph"/>
        <w:numPr>
          <w:ilvl w:val="0"/>
          <w:numId w:val="1"/>
        </w:numPr>
        <w:tabs>
          <w:tab w:val="left" w:pos="1037"/>
        </w:tabs>
        <w:spacing w:before="6" w:line="500" w:lineRule="atLeast"/>
        <w:ind w:left="1036" w:right="5782"/>
        <w:jc w:val="left"/>
      </w:pPr>
      <w:r>
        <w:t>The following travel situation</w:t>
      </w:r>
      <w:r>
        <w:rPr>
          <w:spacing w:val="-12"/>
        </w:rPr>
        <w:t xml:space="preserve"> </w:t>
      </w:r>
      <w:r>
        <w:t>applies: ( )  Service Member traveling</w:t>
      </w:r>
      <w:r>
        <w:rPr>
          <w:spacing w:val="-9"/>
        </w:rPr>
        <w:t xml:space="preserve"> </w:t>
      </w:r>
      <w:r>
        <w:t>alone</w:t>
      </w:r>
    </w:p>
    <w:p w14:paraId="2326AE40" w14:textId="77777777" w:rsidR="00C514AF" w:rsidRDefault="00B950B5">
      <w:pPr>
        <w:pStyle w:val="BodyText"/>
        <w:ind w:left="1036" w:right="3858"/>
      </w:pPr>
      <w:r>
        <w:t>( )  Service Member traveling concurrently with dependents ( )  Dependents traveling without the service member</w:t>
      </w:r>
    </w:p>
    <w:p w14:paraId="1DF79ABA" w14:textId="77777777" w:rsidR="00C514AF" w:rsidRDefault="00C514AF">
      <w:pPr>
        <w:sectPr w:rsidR="00C514AF" w:rsidSect="001C6EF9">
          <w:type w:val="continuous"/>
          <w:pgSz w:w="12240" w:h="15840"/>
          <w:pgMar w:top="0" w:right="1380" w:bottom="900" w:left="680" w:header="720" w:footer="720" w:gutter="0"/>
          <w:cols w:space="720"/>
        </w:sectPr>
      </w:pPr>
    </w:p>
    <w:p w14:paraId="1252C599" w14:textId="77777777" w:rsidR="00C514AF" w:rsidRDefault="00B950B5">
      <w:pPr>
        <w:pStyle w:val="ListParagraph"/>
        <w:numPr>
          <w:ilvl w:val="0"/>
          <w:numId w:val="1"/>
        </w:numPr>
        <w:tabs>
          <w:tab w:val="left" w:pos="396"/>
        </w:tabs>
        <w:spacing w:before="92"/>
        <w:ind w:left="120" w:right="376" w:firstLine="0"/>
        <w:jc w:val="left"/>
      </w:pPr>
      <w:r>
        <w:lastRenderedPageBreak/>
        <w:t>Your gaining unit Commander or First Sergeant coordinated and concurs with the approval of your official travel plans and your servicing MPF will receive a copy of this official travel</w:t>
      </w:r>
      <w:r>
        <w:rPr>
          <w:spacing w:val="-29"/>
        </w:rPr>
        <w:t xml:space="preserve"> </w:t>
      </w:r>
      <w:r>
        <w:t>waiver.</w:t>
      </w:r>
    </w:p>
    <w:p w14:paraId="0C732998" w14:textId="77777777" w:rsidR="00C514AF" w:rsidRDefault="00C514AF">
      <w:pPr>
        <w:pStyle w:val="BodyText"/>
      </w:pPr>
    </w:p>
    <w:p w14:paraId="390F69BC" w14:textId="66A1AC53" w:rsidR="00C514AF" w:rsidRDefault="00B950B5">
      <w:pPr>
        <w:pStyle w:val="ListParagraph"/>
        <w:numPr>
          <w:ilvl w:val="0"/>
          <w:numId w:val="1"/>
        </w:numPr>
        <w:tabs>
          <w:tab w:val="left" w:pos="396"/>
        </w:tabs>
        <w:ind w:left="120" w:right="111" w:firstLine="0"/>
        <w:jc w:val="left"/>
      </w:pPr>
      <w:r>
        <w:t xml:space="preserve">You and your dependents (if applicable) are advised to adhere to the Force Health Protection guidelines in </w:t>
      </w:r>
      <w:r w:rsidR="00132131">
        <w:rPr>
          <w:i/>
        </w:rPr>
        <w:t xml:space="preserve">reference </w:t>
      </w:r>
      <w:r w:rsidR="00132131" w:rsidRPr="001D6322">
        <w:rPr>
          <w:i/>
        </w:rPr>
        <w:t>“a</w:t>
      </w:r>
      <w:r w:rsidRPr="001D6322">
        <w:rPr>
          <w:i/>
        </w:rPr>
        <w:t>”</w:t>
      </w:r>
      <w:r>
        <w:rPr>
          <w:i/>
        </w:rPr>
        <w:t xml:space="preserve"> </w:t>
      </w:r>
      <w:r>
        <w:t>above or later guidance, if any. Take all necessary precautions including following appropriate social distancing procedures, avoiding travel through high-risk areas, and be aware a 14-day self-quarantine period might be required at the completion of</w:t>
      </w:r>
      <w:r>
        <w:rPr>
          <w:spacing w:val="-17"/>
        </w:rPr>
        <w:t xml:space="preserve"> </w:t>
      </w:r>
      <w:r>
        <w:t>travel.</w:t>
      </w:r>
    </w:p>
    <w:p w14:paraId="1F583002" w14:textId="77777777" w:rsidR="00C514AF" w:rsidRDefault="00C514AF">
      <w:pPr>
        <w:pStyle w:val="BodyText"/>
        <w:spacing w:before="11"/>
        <w:rPr>
          <w:sz w:val="21"/>
        </w:rPr>
      </w:pPr>
    </w:p>
    <w:p w14:paraId="153686FC" w14:textId="77777777" w:rsidR="00C514AF" w:rsidRDefault="00B950B5">
      <w:pPr>
        <w:pStyle w:val="ListParagraph"/>
        <w:numPr>
          <w:ilvl w:val="0"/>
          <w:numId w:val="1"/>
        </w:numPr>
        <w:tabs>
          <w:tab w:val="left" w:pos="396"/>
        </w:tabs>
        <w:ind w:left="396"/>
        <w:jc w:val="left"/>
      </w:pPr>
      <w:r>
        <w:t>My Point of Contact for this issue is (Name, email and phone</w:t>
      </w:r>
      <w:r>
        <w:rPr>
          <w:spacing w:val="-13"/>
        </w:rPr>
        <w:t xml:space="preserve"> </w:t>
      </w:r>
      <w:r>
        <w:t>number)</w:t>
      </w:r>
    </w:p>
    <w:p w14:paraId="67E5253F" w14:textId="77777777" w:rsidR="00C514AF" w:rsidRDefault="00C514AF">
      <w:pPr>
        <w:pStyle w:val="BodyText"/>
        <w:rPr>
          <w:sz w:val="24"/>
        </w:rPr>
      </w:pPr>
    </w:p>
    <w:p w14:paraId="5CD2C876" w14:textId="77777777" w:rsidR="00C514AF" w:rsidRDefault="00C514AF">
      <w:pPr>
        <w:pStyle w:val="BodyText"/>
        <w:rPr>
          <w:sz w:val="24"/>
        </w:rPr>
      </w:pPr>
    </w:p>
    <w:p w14:paraId="1D614A42" w14:textId="77777777" w:rsidR="00B950B5" w:rsidRDefault="00B950B5">
      <w:pPr>
        <w:pStyle w:val="BodyText"/>
        <w:rPr>
          <w:sz w:val="24"/>
        </w:rPr>
      </w:pPr>
    </w:p>
    <w:p w14:paraId="386A9554" w14:textId="77777777" w:rsidR="00C514AF" w:rsidRDefault="00C514AF">
      <w:pPr>
        <w:pStyle w:val="BodyText"/>
        <w:rPr>
          <w:sz w:val="24"/>
        </w:rPr>
      </w:pPr>
    </w:p>
    <w:p w14:paraId="6BEF78B3" w14:textId="77777777" w:rsidR="00C514AF" w:rsidRDefault="00B950B5">
      <w:pPr>
        <w:spacing w:before="183"/>
        <w:ind w:left="4936"/>
        <w:rPr>
          <w:i/>
        </w:rPr>
      </w:pPr>
      <w:r>
        <w:rPr>
          <w:i/>
        </w:rPr>
        <w:t>(Digital or “wet ink” signature required)</w:t>
      </w:r>
    </w:p>
    <w:p w14:paraId="5CF66C47" w14:textId="77777777" w:rsidR="00C514AF" w:rsidRDefault="00B950B5">
      <w:pPr>
        <w:pStyle w:val="BodyText"/>
        <w:spacing w:before="1" w:line="252" w:lineRule="exact"/>
        <w:ind w:left="5565"/>
      </w:pPr>
      <w:r>
        <w:t>SIGNATURE BLOCK</w:t>
      </w:r>
    </w:p>
    <w:p w14:paraId="74A4C65E" w14:textId="6B5124A2" w:rsidR="00C514AF" w:rsidRDefault="00B950B5">
      <w:pPr>
        <w:pStyle w:val="BodyText"/>
        <w:ind w:left="4987" w:right="363"/>
      </w:pPr>
      <w:r>
        <w:t>[Approval Authority</w:t>
      </w:r>
      <w:r w:rsidR="006558EA">
        <w:t>,</w:t>
      </w:r>
      <w:r>
        <w:t xml:space="preserve"> </w:t>
      </w:r>
      <w:r w:rsidR="006558EA">
        <w:t>no lower than the f</w:t>
      </w:r>
      <w:r>
        <w:t xml:space="preserve">irst </w:t>
      </w:r>
      <w:r w:rsidR="006558EA">
        <w:t>O-6 or civilian equivalent</w:t>
      </w:r>
      <w:r>
        <w:t xml:space="preserve"> in </w:t>
      </w:r>
      <w:r w:rsidR="006558EA">
        <w:t>traveler’</w:t>
      </w:r>
      <w:r>
        <w:t xml:space="preserve">s chain of command or </w:t>
      </w:r>
      <w:r w:rsidR="006558EA">
        <w:t>supervision</w:t>
      </w:r>
      <w:r>
        <w:t>]</w:t>
      </w:r>
    </w:p>
    <w:p w14:paraId="705AF789" w14:textId="77777777" w:rsidR="00C514AF" w:rsidRDefault="00C514AF">
      <w:pPr>
        <w:pStyle w:val="BodyText"/>
        <w:spacing w:before="5"/>
      </w:pPr>
    </w:p>
    <w:p w14:paraId="6CD7387B" w14:textId="77777777" w:rsidR="00C514AF" w:rsidRDefault="00B950B5">
      <w:pPr>
        <w:spacing w:before="1"/>
        <w:ind w:left="120"/>
        <w:rPr>
          <w:b/>
        </w:rPr>
      </w:pPr>
      <w:r>
        <w:rPr>
          <w:b/>
        </w:rPr>
        <w:t>1st Ind.</w:t>
      </w:r>
    </w:p>
    <w:p w14:paraId="179EAE50" w14:textId="77777777" w:rsidR="00C514AF" w:rsidRDefault="00C514AF">
      <w:pPr>
        <w:pStyle w:val="BodyText"/>
        <w:spacing w:before="7"/>
        <w:rPr>
          <w:b/>
          <w:sz w:val="21"/>
        </w:rPr>
      </w:pPr>
    </w:p>
    <w:p w14:paraId="3D91EEA2" w14:textId="77777777" w:rsidR="00C514AF" w:rsidRDefault="00B950B5">
      <w:pPr>
        <w:pStyle w:val="BodyText"/>
        <w:ind w:left="120" w:right="459"/>
      </w:pPr>
      <w:r>
        <w:t>I have been counseled on the possible risks based on requirement to perform mission essential travel. I will take all necessary precautions to ensure the safety of myself and my dependents (if applicable).</w:t>
      </w:r>
    </w:p>
    <w:p w14:paraId="227C7FD7" w14:textId="77777777" w:rsidR="00C514AF" w:rsidRDefault="00C514AF">
      <w:pPr>
        <w:pStyle w:val="BodyText"/>
        <w:rPr>
          <w:sz w:val="24"/>
        </w:rPr>
      </w:pPr>
    </w:p>
    <w:p w14:paraId="1D411D6B" w14:textId="77777777" w:rsidR="00C514AF" w:rsidRDefault="00C514AF">
      <w:pPr>
        <w:pStyle w:val="BodyText"/>
        <w:rPr>
          <w:sz w:val="24"/>
        </w:rPr>
      </w:pPr>
    </w:p>
    <w:p w14:paraId="66126231" w14:textId="77777777" w:rsidR="00C514AF" w:rsidRDefault="00C514AF">
      <w:pPr>
        <w:pStyle w:val="BodyText"/>
        <w:rPr>
          <w:sz w:val="24"/>
        </w:rPr>
      </w:pPr>
    </w:p>
    <w:p w14:paraId="6A4DE736" w14:textId="77777777" w:rsidR="00B950B5" w:rsidRDefault="00B950B5">
      <w:pPr>
        <w:pStyle w:val="BodyText"/>
        <w:rPr>
          <w:sz w:val="24"/>
        </w:rPr>
      </w:pPr>
    </w:p>
    <w:p w14:paraId="49ABF4A8" w14:textId="77777777" w:rsidR="00C514AF" w:rsidRDefault="00B950B5">
      <w:pPr>
        <w:pStyle w:val="BodyText"/>
        <w:spacing w:before="183"/>
        <w:ind w:left="4636" w:right="514"/>
        <w:jc w:val="center"/>
      </w:pPr>
      <w:r>
        <w:t>GRADE AND NAME OF SERVICE MEMBER</w:t>
      </w:r>
    </w:p>
    <w:p w14:paraId="64D5BC67" w14:textId="77777777" w:rsidR="00C514AF" w:rsidRDefault="00C514AF">
      <w:pPr>
        <w:pStyle w:val="BodyText"/>
        <w:rPr>
          <w:sz w:val="20"/>
        </w:rPr>
      </w:pPr>
    </w:p>
    <w:p w14:paraId="76A9A06B" w14:textId="77777777" w:rsidR="00C514AF" w:rsidRDefault="00C514AF">
      <w:pPr>
        <w:pStyle w:val="BodyText"/>
        <w:rPr>
          <w:sz w:val="20"/>
        </w:rPr>
      </w:pPr>
    </w:p>
    <w:p w14:paraId="647C2361" w14:textId="77777777" w:rsidR="00C514AF" w:rsidRDefault="00C514AF">
      <w:pPr>
        <w:pStyle w:val="BodyText"/>
        <w:rPr>
          <w:sz w:val="20"/>
        </w:rPr>
      </w:pPr>
    </w:p>
    <w:p w14:paraId="0966197B" w14:textId="77777777" w:rsidR="00C514AF" w:rsidRDefault="00C514AF">
      <w:pPr>
        <w:pStyle w:val="BodyText"/>
        <w:rPr>
          <w:sz w:val="20"/>
        </w:rPr>
      </w:pPr>
    </w:p>
    <w:p w14:paraId="2CEC43F9" w14:textId="77777777" w:rsidR="00C514AF" w:rsidRDefault="00C514AF">
      <w:pPr>
        <w:pStyle w:val="BodyText"/>
        <w:rPr>
          <w:sz w:val="20"/>
        </w:rPr>
      </w:pPr>
    </w:p>
    <w:p w14:paraId="7EF87B73" w14:textId="77777777" w:rsidR="00C514AF" w:rsidRDefault="00C514AF">
      <w:pPr>
        <w:pStyle w:val="BodyText"/>
        <w:rPr>
          <w:sz w:val="20"/>
        </w:rPr>
      </w:pPr>
    </w:p>
    <w:p w14:paraId="1DA4DC5F" w14:textId="77777777" w:rsidR="00C514AF" w:rsidRDefault="00C514AF">
      <w:pPr>
        <w:pStyle w:val="BodyText"/>
        <w:rPr>
          <w:sz w:val="20"/>
        </w:rPr>
      </w:pPr>
    </w:p>
    <w:p w14:paraId="58A6EA13" w14:textId="77777777" w:rsidR="00C514AF" w:rsidRDefault="00C514AF">
      <w:pPr>
        <w:pStyle w:val="BodyText"/>
        <w:rPr>
          <w:sz w:val="20"/>
        </w:rPr>
      </w:pPr>
    </w:p>
    <w:p w14:paraId="166EB246" w14:textId="77777777" w:rsidR="00C514AF" w:rsidRDefault="00C514AF">
      <w:pPr>
        <w:pStyle w:val="BodyText"/>
        <w:rPr>
          <w:sz w:val="20"/>
        </w:rPr>
      </w:pPr>
    </w:p>
    <w:p w14:paraId="2FB9D2F7" w14:textId="77777777" w:rsidR="00C514AF" w:rsidRDefault="00C514AF">
      <w:pPr>
        <w:pStyle w:val="BodyText"/>
        <w:rPr>
          <w:sz w:val="20"/>
        </w:rPr>
      </w:pPr>
    </w:p>
    <w:p w14:paraId="06DF15AA" w14:textId="77777777" w:rsidR="00C514AF" w:rsidRDefault="00C514AF">
      <w:pPr>
        <w:pStyle w:val="BodyText"/>
        <w:rPr>
          <w:sz w:val="20"/>
        </w:rPr>
      </w:pPr>
    </w:p>
    <w:p w14:paraId="374EDC9F" w14:textId="77777777" w:rsidR="00C514AF" w:rsidRDefault="00C514AF">
      <w:pPr>
        <w:pStyle w:val="BodyText"/>
        <w:rPr>
          <w:sz w:val="20"/>
        </w:rPr>
      </w:pPr>
    </w:p>
    <w:p w14:paraId="67728CA3" w14:textId="77777777" w:rsidR="00C514AF" w:rsidRDefault="00C514AF">
      <w:pPr>
        <w:pStyle w:val="BodyText"/>
        <w:rPr>
          <w:sz w:val="20"/>
        </w:rPr>
      </w:pPr>
    </w:p>
    <w:p w14:paraId="308A30FE" w14:textId="77777777" w:rsidR="00C514AF" w:rsidRDefault="00C514AF">
      <w:pPr>
        <w:pStyle w:val="BodyText"/>
        <w:rPr>
          <w:sz w:val="20"/>
        </w:rPr>
      </w:pPr>
    </w:p>
    <w:p w14:paraId="408649B4" w14:textId="77777777" w:rsidR="00C514AF" w:rsidRDefault="00C514AF">
      <w:pPr>
        <w:pStyle w:val="BodyText"/>
        <w:rPr>
          <w:sz w:val="20"/>
        </w:rPr>
      </w:pPr>
    </w:p>
    <w:p w14:paraId="7AC65887" w14:textId="77777777" w:rsidR="00C514AF" w:rsidRDefault="00C514AF">
      <w:pPr>
        <w:pStyle w:val="BodyText"/>
        <w:rPr>
          <w:sz w:val="20"/>
        </w:rPr>
      </w:pPr>
    </w:p>
    <w:p w14:paraId="263F2097" w14:textId="77777777" w:rsidR="00C514AF" w:rsidRDefault="00C514AF">
      <w:pPr>
        <w:pStyle w:val="BodyText"/>
        <w:rPr>
          <w:sz w:val="20"/>
        </w:rPr>
      </w:pPr>
    </w:p>
    <w:p w14:paraId="5ED209E9" w14:textId="77777777" w:rsidR="00C514AF" w:rsidRDefault="00C514AF">
      <w:pPr>
        <w:pStyle w:val="BodyText"/>
        <w:rPr>
          <w:sz w:val="20"/>
        </w:rPr>
      </w:pPr>
    </w:p>
    <w:p w14:paraId="3AD30D4E" w14:textId="77777777" w:rsidR="00C514AF" w:rsidRDefault="00C514AF">
      <w:pPr>
        <w:pStyle w:val="BodyText"/>
        <w:rPr>
          <w:sz w:val="20"/>
        </w:rPr>
      </w:pPr>
    </w:p>
    <w:p w14:paraId="4DB2451F" w14:textId="77777777" w:rsidR="00C514AF" w:rsidRDefault="00C514AF">
      <w:pPr>
        <w:pStyle w:val="BodyText"/>
        <w:rPr>
          <w:sz w:val="20"/>
        </w:rPr>
      </w:pPr>
    </w:p>
    <w:p w14:paraId="4B12A3A8" w14:textId="77777777" w:rsidR="00C514AF" w:rsidRDefault="00C514AF" w:rsidP="00B950B5">
      <w:pPr>
        <w:spacing w:before="90"/>
        <w:rPr>
          <w:sz w:val="24"/>
        </w:rPr>
      </w:pPr>
    </w:p>
    <w:sectPr w:rsidR="00C514AF">
      <w:pgSz w:w="12240" w:h="15840"/>
      <w:pgMar w:top="1500" w:right="14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4E237" w14:textId="77777777" w:rsidR="00AB64D9" w:rsidRDefault="00AB64D9" w:rsidP="002F5167">
      <w:r>
        <w:separator/>
      </w:r>
    </w:p>
  </w:endnote>
  <w:endnote w:type="continuationSeparator" w:id="0">
    <w:p w14:paraId="33F5954C" w14:textId="77777777" w:rsidR="00AB64D9" w:rsidRDefault="00AB64D9" w:rsidP="002F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E93AB" w14:textId="77777777" w:rsidR="00AB64D9" w:rsidRDefault="00AB64D9" w:rsidP="002F5167">
      <w:r>
        <w:separator/>
      </w:r>
    </w:p>
  </w:footnote>
  <w:footnote w:type="continuationSeparator" w:id="0">
    <w:p w14:paraId="42A0D818" w14:textId="77777777" w:rsidR="00AB64D9" w:rsidRDefault="00AB64D9" w:rsidP="002F5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63187"/>
    <w:multiLevelType w:val="hybridMultilevel"/>
    <w:tmpl w:val="71541048"/>
    <w:lvl w:ilvl="0" w:tplc="21BA4B82">
      <w:start w:val="1"/>
      <w:numFmt w:val="decimal"/>
      <w:lvlText w:val="%1."/>
      <w:lvlJc w:val="left"/>
      <w:pPr>
        <w:ind w:left="759" w:hanging="27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F5ACCF8">
      <w:numFmt w:val="bullet"/>
      <w:lvlText w:val=""/>
      <w:lvlJc w:val="left"/>
      <w:pPr>
        <w:ind w:left="139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D0E19E2">
      <w:numFmt w:val="bullet"/>
      <w:lvlText w:val="•"/>
      <w:lvlJc w:val="left"/>
      <w:pPr>
        <w:ind w:left="2375" w:hanging="361"/>
      </w:pPr>
      <w:rPr>
        <w:rFonts w:hint="default"/>
      </w:rPr>
    </w:lvl>
    <w:lvl w:ilvl="3" w:tplc="571E90F8">
      <w:numFmt w:val="bullet"/>
      <w:lvlText w:val="•"/>
      <w:lvlJc w:val="left"/>
      <w:pPr>
        <w:ind w:left="3351" w:hanging="361"/>
      </w:pPr>
      <w:rPr>
        <w:rFonts w:hint="default"/>
      </w:rPr>
    </w:lvl>
    <w:lvl w:ilvl="4" w:tplc="04BA9022"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CA6AFEFE">
      <w:numFmt w:val="bullet"/>
      <w:lvlText w:val="•"/>
      <w:lvlJc w:val="left"/>
      <w:pPr>
        <w:ind w:left="5302" w:hanging="361"/>
      </w:pPr>
      <w:rPr>
        <w:rFonts w:hint="default"/>
      </w:rPr>
    </w:lvl>
    <w:lvl w:ilvl="6" w:tplc="0CCC52E0">
      <w:numFmt w:val="bullet"/>
      <w:lvlText w:val="•"/>
      <w:lvlJc w:val="left"/>
      <w:pPr>
        <w:ind w:left="6277" w:hanging="361"/>
      </w:pPr>
      <w:rPr>
        <w:rFonts w:hint="default"/>
      </w:rPr>
    </w:lvl>
    <w:lvl w:ilvl="7" w:tplc="C384511C">
      <w:numFmt w:val="bullet"/>
      <w:lvlText w:val="•"/>
      <w:lvlJc w:val="left"/>
      <w:pPr>
        <w:ind w:left="7253" w:hanging="361"/>
      </w:pPr>
      <w:rPr>
        <w:rFonts w:hint="default"/>
      </w:rPr>
    </w:lvl>
    <w:lvl w:ilvl="8" w:tplc="1DF0C1AE">
      <w:numFmt w:val="bullet"/>
      <w:lvlText w:val="•"/>
      <w:lvlJc w:val="left"/>
      <w:pPr>
        <w:ind w:left="8228" w:hanging="361"/>
      </w:pPr>
      <w:rPr>
        <w:rFonts w:hint="default"/>
      </w:rPr>
    </w:lvl>
  </w:abstractNum>
  <w:abstractNum w:abstractNumId="1" w15:restartNumberingAfterBreak="0">
    <w:nsid w:val="763F13DF"/>
    <w:multiLevelType w:val="hybridMultilevel"/>
    <w:tmpl w:val="F76691FC"/>
    <w:lvl w:ilvl="0" w:tplc="D3584DBE">
      <w:start w:val="2"/>
      <w:numFmt w:val="lowerLetter"/>
      <w:lvlText w:val="(%1)"/>
      <w:lvlJc w:val="left"/>
      <w:pPr>
        <w:ind w:left="1930" w:hanging="31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0CC8240">
      <w:numFmt w:val="bullet"/>
      <w:lvlText w:val="•"/>
      <w:lvlJc w:val="left"/>
      <w:pPr>
        <w:ind w:left="2764" w:hanging="315"/>
      </w:pPr>
      <w:rPr>
        <w:rFonts w:hint="default"/>
      </w:rPr>
    </w:lvl>
    <w:lvl w:ilvl="2" w:tplc="518E487A">
      <w:numFmt w:val="bullet"/>
      <w:lvlText w:val="•"/>
      <w:lvlJc w:val="left"/>
      <w:pPr>
        <w:ind w:left="3588" w:hanging="315"/>
      </w:pPr>
      <w:rPr>
        <w:rFonts w:hint="default"/>
      </w:rPr>
    </w:lvl>
    <w:lvl w:ilvl="3" w:tplc="CCBCE24A">
      <w:numFmt w:val="bullet"/>
      <w:lvlText w:val="•"/>
      <w:lvlJc w:val="left"/>
      <w:pPr>
        <w:ind w:left="4412" w:hanging="315"/>
      </w:pPr>
      <w:rPr>
        <w:rFonts w:hint="default"/>
      </w:rPr>
    </w:lvl>
    <w:lvl w:ilvl="4" w:tplc="CD5E40A6">
      <w:numFmt w:val="bullet"/>
      <w:lvlText w:val="•"/>
      <w:lvlJc w:val="left"/>
      <w:pPr>
        <w:ind w:left="5236" w:hanging="315"/>
      </w:pPr>
      <w:rPr>
        <w:rFonts w:hint="default"/>
      </w:rPr>
    </w:lvl>
    <w:lvl w:ilvl="5" w:tplc="89B2E9F8">
      <w:numFmt w:val="bullet"/>
      <w:lvlText w:val="•"/>
      <w:lvlJc w:val="left"/>
      <w:pPr>
        <w:ind w:left="6060" w:hanging="315"/>
      </w:pPr>
      <w:rPr>
        <w:rFonts w:hint="default"/>
      </w:rPr>
    </w:lvl>
    <w:lvl w:ilvl="6" w:tplc="58C28586">
      <w:numFmt w:val="bullet"/>
      <w:lvlText w:val="•"/>
      <w:lvlJc w:val="left"/>
      <w:pPr>
        <w:ind w:left="6884" w:hanging="315"/>
      </w:pPr>
      <w:rPr>
        <w:rFonts w:hint="default"/>
      </w:rPr>
    </w:lvl>
    <w:lvl w:ilvl="7" w:tplc="D0C832BE">
      <w:numFmt w:val="bullet"/>
      <w:lvlText w:val="•"/>
      <w:lvlJc w:val="left"/>
      <w:pPr>
        <w:ind w:left="7708" w:hanging="315"/>
      </w:pPr>
      <w:rPr>
        <w:rFonts w:hint="default"/>
      </w:rPr>
    </w:lvl>
    <w:lvl w:ilvl="8" w:tplc="FDAC5214">
      <w:numFmt w:val="bullet"/>
      <w:lvlText w:val="•"/>
      <w:lvlJc w:val="left"/>
      <w:pPr>
        <w:ind w:left="8532" w:hanging="31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AF"/>
    <w:rsid w:val="00132131"/>
    <w:rsid w:val="00137191"/>
    <w:rsid w:val="001C6EF9"/>
    <w:rsid w:val="001D6322"/>
    <w:rsid w:val="002F2928"/>
    <w:rsid w:val="002F5167"/>
    <w:rsid w:val="0064476A"/>
    <w:rsid w:val="006558EA"/>
    <w:rsid w:val="00751317"/>
    <w:rsid w:val="00752748"/>
    <w:rsid w:val="00776417"/>
    <w:rsid w:val="009A1714"/>
    <w:rsid w:val="009B62CA"/>
    <w:rsid w:val="00AB64D9"/>
    <w:rsid w:val="00B950B5"/>
    <w:rsid w:val="00C24813"/>
    <w:rsid w:val="00C514AF"/>
    <w:rsid w:val="00FC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300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9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5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1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F5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167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4476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7E703861A0F4D8E4EC352C7122CC4" ma:contentTypeVersion="10" ma:contentTypeDescription="Create a new document." ma:contentTypeScope="" ma:versionID="3258f3b990f25b56700159f35c23d375">
  <xsd:schema xmlns:xsd="http://www.w3.org/2001/XMLSchema" xmlns:xs="http://www.w3.org/2001/XMLSchema" xmlns:p="http://schemas.microsoft.com/office/2006/metadata/properties" xmlns:ns3="63db6829-04ad-4bf1-9854-330e12d5b183" xmlns:ns4="8a4dac0d-f43b-438e-9467-027428d98c15" targetNamespace="http://schemas.microsoft.com/office/2006/metadata/properties" ma:root="true" ma:fieldsID="5c3859c6b2b87a906aab89ff6b30a87c" ns3:_="" ns4:_="">
    <xsd:import namespace="63db6829-04ad-4bf1-9854-330e12d5b183"/>
    <xsd:import namespace="8a4dac0d-f43b-438e-9467-027428d98c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b6829-04ad-4bf1-9854-330e12d5b1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dac0d-f43b-438e-9467-027428d98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1C096-8D80-471F-8CF2-5AF7F5B63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b6829-04ad-4bf1-9854-330e12d5b183"/>
    <ds:schemaRef ds:uri="8a4dac0d-f43b-438e-9467-027428d98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E8DD2-F535-4C4C-89A8-DAB137C0F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71140-012D-443B-AD44-7511212B7EF1}">
  <ds:schemaRefs>
    <ds:schemaRef ds:uri="http://purl.org/dc/elements/1.1/"/>
    <ds:schemaRef ds:uri="http://schemas.microsoft.com/office/2006/metadata/properties"/>
    <ds:schemaRef ds:uri="63db6829-04ad-4bf1-9854-330e12d5b18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a4dac0d-f43b-438e-9467-027428d98c1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2021-02-08T18:18:00Z</dcterms:created>
  <dcterms:modified xsi:type="dcterms:W3CDTF">2021-02-08T18:18:00Z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0x0101007FC7E703861A0F4D8E4EC352C7122CC4</vt:lpwstr>
  </property>
</Properties>
</file>